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21B" w:rsidRPr="001862D9" w:rsidRDefault="00C13ED0" w:rsidP="00E8632D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Сводный отчет об итогах реализации муниципальной программы</w:t>
      </w:r>
    </w:p>
    <w:p w:rsidR="00C13ED0" w:rsidRDefault="0049321B" w:rsidP="009751E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62D9">
        <w:rPr>
          <w:rFonts w:ascii="Times New Roman" w:hAnsi="Times New Roman" w:cs="Times New Roman"/>
          <w:b/>
          <w:bCs/>
          <w:sz w:val="32"/>
          <w:szCs w:val="32"/>
        </w:rPr>
        <w:t xml:space="preserve">«Управление муниципальными финансами Уренского муниципального </w:t>
      </w:r>
      <w:r w:rsidR="00A00398">
        <w:rPr>
          <w:rFonts w:ascii="Times New Roman" w:hAnsi="Times New Roman" w:cs="Times New Roman"/>
          <w:b/>
          <w:bCs/>
          <w:sz w:val="32"/>
          <w:szCs w:val="32"/>
        </w:rPr>
        <w:t>округа</w:t>
      </w:r>
      <w:r w:rsidR="00C13ED0">
        <w:rPr>
          <w:rFonts w:ascii="Times New Roman" w:hAnsi="Times New Roman" w:cs="Times New Roman"/>
          <w:b/>
          <w:bCs/>
          <w:sz w:val="32"/>
          <w:szCs w:val="32"/>
        </w:rPr>
        <w:t xml:space="preserve"> Нижегородской области</w:t>
      </w:r>
      <w:r w:rsidRPr="001862D9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49321B" w:rsidRPr="001862D9" w:rsidRDefault="0049321B" w:rsidP="009751E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62D9">
        <w:rPr>
          <w:rFonts w:ascii="Times New Roman" w:hAnsi="Times New Roman" w:cs="Times New Roman"/>
          <w:b/>
          <w:bCs/>
          <w:sz w:val="32"/>
          <w:szCs w:val="32"/>
        </w:rPr>
        <w:t xml:space="preserve"> за 1 полугодие 20</w:t>
      </w:r>
      <w:r w:rsidR="000602F2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880C1E" w:rsidRPr="003C0C29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1862D9">
        <w:rPr>
          <w:rFonts w:ascii="Times New Roman" w:hAnsi="Times New Roman" w:cs="Times New Roman"/>
          <w:b/>
          <w:bCs/>
          <w:sz w:val="32"/>
          <w:szCs w:val="32"/>
        </w:rPr>
        <w:t xml:space="preserve"> года</w:t>
      </w:r>
    </w:p>
    <w:p w:rsidR="0049321B" w:rsidRPr="001862D9" w:rsidRDefault="0049321B" w:rsidP="009751E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321B" w:rsidRPr="009379F9" w:rsidRDefault="0049321B" w:rsidP="00E53CE8">
      <w:pPr>
        <w:pStyle w:val="a4"/>
        <w:jc w:val="center"/>
        <w:rPr>
          <w:rFonts w:ascii="Times New Roman" w:hAnsi="Times New Roman"/>
          <w:sz w:val="28"/>
        </w:rPr>
      </w:pPr>
      <w:r w:rsidRPr="009379F9">
        <w:rPr>
          <w:rFonts w:ascii="Times New Roman" w:hAnsi="Times New Roman"/>
          <w:sz w:val="28"/>
        </w:rPr>
        <w:t>Таблица 1. Отчет об использовании бюджетных ассигнований</w:t>
      </w:r>
    </w:p>
    <w:p w:rsidR="0049321B" w:rsidRPr="009379F9" w:rsidRDefault="0049321B" w:rsidP="009751EC">
      <w:pPr>
        <w:pStyle w:val="a4"/>
        <w:jc w:val="center"/>
        <w:rPr>
          <w:rFonts w:ascii="Times New Roman" w:hAnsi="Times New Roman"/>
          <w:sz w:val="28"/>
        </w:rPr>
      </w:pPr>
      <w:r w:rsidRPr="009379F9">
        <w:rPr>
          <w:rFonts w:ascii="Times New Roman" w:hAnsi="Times New Roman"/>
          <w:sz w:val="28"/>
        </w:rPr>
        <w:t xml:space="preserve"> бюджета Уренского муниципального </w:t>
      </w:r>
      <w:r w:rsidR="00A00398" w:rsidRPr="009379F9">
        <w:rPr>
          <w:rFonts w:ascii="Times New Roman" w:hAnsi="Times New Roman"/>
          <w:sz w:val="28"/>
        </w:rPr>
        <w:t>округа</w:t>
      </w:r>
      <w:r w:rsidRPr="009379F9">
        <w:rPr>
          <w:rFonts w:ascii="Times New Roman" w:hAnsi="Times New Roman"/>
          <w:sz w:val="28"/>
        </w:rPr>
        <w:t xml:space="preserve"> на реализацию муниципальной программы «Управление муниципальными финансами Уренского муниципального </w:t>
      </w:r>
      <w:r w:rsidR="00A00398" w:rsidRPr="009379F9">
        <w:rPr>
          <w:rFonts w:ascii="Times New Roman" w:hAnsi="Times New Roman"/>
          <w:sz w:val="28"/>
        </w:rPr>
        <w:t>округа</w:t>
      </w:r>
      <w:r w:rsidRPr="009379F9">
        <w:rPr>
          <w:rFonts w:ascii="Times New Roman" w:hAnsi="Times New Roman"/>
          <w:sz w:val="28"/>
        </w:rPr>
        <w:t>»</w:t>
      </w:r>
    </w:p>
    <w:p w:rsidR="0049321B" w:rsidRPr="001862D9" w:rsidRDefault="0049321B" w:rsidP="00E53CE8">
      <w:pPr>
        <w:pStyle w:val="a4"/>
        <w:jc w:val="center"/>
        <w:rPr>
          <w:rFonts w:ascii="Times New Roman" w:hAnsi="Times New Roman"/>
          <w:b/>
          <w:bCs/>
          <w:sz w:val="10"/>
          <w:szCs w:val="10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73"/>
        <w:gridCol w:w="1854"/>
        <w:gridCol w:w="2126"/>
        <w:gridCol w:w="1382"/>
        <w:gridCol w:w="1417"/>
        <w:gridCol w:w="1701"/>
      </w:tblGrid>
      <w:tr w:rsidR="0049321B" w:rsidRPr="001862D9" w:rsidTr="00D615D5">
        <w:trPr>
          <w:trHeight w:val="366"/>
        </w:trPr>
        <w:tc>
          <w:tcPr>
            <w:tcW w:w="1373" w:type="dxa"/>
            <w:vMerge w:val="restart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854" w:type="dxa"/>
            <w:vMerge w:val="restart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2126" w:type="dxa"/>
            <w:vMerge w:val="restart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4500" w:type="dxa"/>
            <w:gridSpan w:val="3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49321B" w:rsidRPr="001862D9" w:rsidTr="00D615D5">
        <w:trPr>
          <w:trHeight w:val="975"/>
        </w:trPr>
        <w:tc>
          <w:tcPr>
            <w:tcW w:w="1373" w:type="dxa"/>
            <w:vMerge/>
            <w:vAlign w:val="center"/>
          </w:tcPr>
          <w:p w:rsidR="0049321B" w:rsidRPr="001862D9" w:rsidRDefault="004932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54" w:type="dxa"/>
            <w:vMerge/>
            <w:vAlign w:val="center"/>
          </w:tcPr>
          <w:p w:rsidR="0049321B" w:rsidRPr="001862D9" w:rsidRDefault="004932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49321B" w:rsidRPr="001862D9" w:rsidRDefault="004932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2" w:type="dxa"/>
          </w:tcPr>
          <w:p w:rsidR="0049321B" w:rsidRPr="001862D9" w:rsidRDefault="0049321B" w:rsidP="00880C1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сводная бюджетная роспись, план на 01.01.20</w:t>
            </w:r>
            <w:r w:rsidR="000602F2">
              <w:rPr>
                <w:rFonts w:ascii="Times New Roman" w:hAnsi="Times New Roman"/>
                <w:sz w:val="20"/>
                <w:szCs w:val="20"/>
              </w:rPr>
              <w:t>2</w:t>
            </w:r>
            <w:r w:rsidR="00880C1E" w:rsidRPr="00880C1E">
              <w:rPr>
                <w:rFonts w:ascii="Times New Roman" w:hAnsi="Times New Roman"/>
                <w:sz w:val="20"/>
                <w:szCs w:val="20"/>
              </w:rPr>
              <w:t>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9321B" w:rsidRPr="001862D9" w:rsidRDefault="0049321B" w:rsidP="00880C1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сводная бюджетная роспись на 01.0</w:t>
            </w:r>
            <w:r w:rsidR="008816D2">
              <w:rPr>
                <w:rFonts w:ascii="Times New Roman" w:hAnsi="Times New Roman"/>
                <w:sz w:val="20"/>
                <w:szCs w:val="20"/>
              </w:rPr>
              <w:t>7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.20</w:t>
            </w:r>
            <w:r w:rsidR="000602F2">
              <w:rPr>
                <w:rFonts w:ascii="Times New Roman" w:hAnsi="Times New Roman"/>
                <w:sz w:val="20"/>
                <w:szCs w:val="20"/>
              </w:rPr>
              <w:t>2</w:t>
            </w:r>
            <w:r w:rsidR="00880C1E" w:rsidRPr="00880C1E">
              <w:rPr>
                <w:rFonts w:ascii="Times New Roman" w:hAnsi="Times New Roman"/>
                <w:sz w:val="20"/>
                <w:szCs w:val="20"/>
              </w:rPr>
              <w:t>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701" w:type="dxa"/>
          </w:tcPr>
          <w:p w:rsidR="0049321B" w:rsidRPr="001862D9" w:rsidRDefault="0049321B" w:rsidP="00880C1E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кассовое исполнение на   01.0</w:t>
            </w:r>
            <w:r w:rsidR="008816D2">
              <w:rPr>
                <w:rFonts w:ascii="Times New Roman" w:hAnsi="Times New Roman"/>
                <w:sz w:val="20"/>
                <w:szCs w:val="20"/>
              </w:rPr>
              <w:t>7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.20</w:t>
            </w:r>
            <w:r w:rsidR="000602F2">
              <w:rPr>
                <w:rFonts w:ascii="Times New Roman" w:hAnsi="Times New Roman"/>
                <w:sz w:val="20"/>
                <w:szCs w:val="20"/>
              </w:rPr>
              <w:t>2</w:t>
            </w:r>
            <w:r w:rsidR="00880C1E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49321B" w:rsidRPr="001862D9" w:rsidTr="00D615D5">
        <w:trPr>
          <w:trHeight w:val="244"/>
        </w:trPr>
        <w:tc>
          <w:tcPr>
            <w:tcW w:w="1373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4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82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49321B" w:rsidRPr="001862D9" w:rsidRDefault="0049321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379F9" w:rsidRPr="001862D9" w:rsidTr="00D615D5">
        <w:trPr>
          <w:trHeight w:val="244"/>
        </w:trPr>
        <w:tc>
          <w:tcPr>
            <w:tcW w:w="1373" w:type="dxa"/>
            <w:vMerge w:val="restart"/>
          </w:tcPr>
          <w:p w:rsidR="009379F9" w:rsidRPr="001862D9" w:rsidRDefault="009379F9" w:rsidP="009379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854" w:type="dxa"/>
            <w:vMerge w:val="restart"/>
          </w:tcPr>
          <w:p w:rsidR="009379F9" w:rsidRPr="001862D9" w:rsidRDefault="009379F9" w:rsidP="009379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«Управление муниципальными финансами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Нижегородской области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9379F9" w:rsidRPr="001862D9" w:rsidRDefault="009379F9" w:rsidP="009379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82" w:type="dxa"/>
          </w:tcPr>
          <w:p w:rsidR="009379F9" w:rsidRPr="003C0C29" w:rsidRDefault="003C0C29" w:rsidP="009379F9">
            <w:pPr>
              <w:pStyle w:val="a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111221,7</w:t>
            </w:r>
          </w:p>
        </w:tc>
        <w:tc>
          <w:tcPr>
            <w:tcW w:w="1417" w:type="dxa"/>
          </w:tcPr>
          <w:p w:rsidR="009379F9" w:rsidRPr="001862D9" w:rsidRDefault="003C0C29" w:rsidP="009379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87354,6</w:t>
            </w:r>
          </w:p>
        </w:tc>
        <w:tc>
          <w:tcPr>
            <w:tcW w:w="1701" w:type="dxa"/>
          </w:tcPr>
          <w:p w:rsidR="009379F9" w:rsidRPr="001862D9" w:rsidRDefault="003C0C29" w:rsidP="009379F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14040,9</w:t>
            </w:r>
          </w:p>
        </w:tc>
      </w:tr>
      <w:tr w:rsidR="00D52160" w:rsidRPr="001862D9" w:rsidTr="00D615D5">
        <w:trPr>
          <w:trHeight w:val="609"/>
        </w:trPr>
        <w:tc>
          <w:tcPr>
            <w:tcW w:w="1373" w:type="dxa"/>
            <w:vMerge/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54" w:type="dxa"/>
            <w:vMerge/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муниципальный заказчик-координатор-Управление финансов администрации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111221,7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87354,6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14040,9</w:t>
            </w:r>
          </w:p>
        </w:tc>
      </w:tr>
      <w:tr w:rsidR="00D52160" w:rsidRPr="001862D9" w:rsidTr="00D615D5">
        <w:trPr>
          <w:trHeight w:val="244"/>
        </w:trPr>
        <w:tc>
          <w:tcPr>
            <w:tcW w:w="1373" w:type="dxa"/>
            <w:vMerge w:val="restart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</w:p>
        </w:tc>
        <w:tc>
          <w:tcPr>
            <w:tcW w:w="1854" w:type="dxa"/>
            <w:vMerge w:val="restart"/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«Управление муниципальными финансами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 Нижегородской области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88823,7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64956,6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3375,3</w:t>
            </w:r>
          </w:p>
        </w:tc>
      </w:tr>
      <w:tr w:rsidR="00D52160" w:rsidRPr="001862D9" w:rsidTr="00D615D5">
        <w:trPr>
          <w:trHeight w:val="487"/>
        </w:trPr>
        <w:tc>
          <w:tcPr>
            <w:tcW w:w="1373" w:type="dxa"/>
            <w:vMerge/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54" w:type="dxa"/>
            <w:vMerge/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муниципальный заказчик-координатор- Управление финансов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88823,7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64956,6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3375,3</w:t>
            </w:r>
          </w:p>
        </w:tc>
      </w:tr>
      <w:tr w:rsidR="00D52160" w:rsidRPr="001862D9" w:rsidTr="00D615D5">
        <w:trPr>
          <w:trHeight w:val="1599"/>
        </w:trPr>
        <w:tc>
          <w:tcPr>
            <w:tcW w:w="1373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D52160" w:rsidRPr="001862D9" w:rsidRDefault="00D52160" w:rsidP="00D5216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средствами резервного фонда А</w:t>
            </w: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Уренского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126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Управление финансов</w:t>
            </w:r>
          </w:p>
        </w:tc>
        <w:tc>
          <w:tcPr>
            <w:tcW w:w="1382" w:type="dxa"/>
          </w:tcPr>
          <w:p w:rsidR="00D52160" w:rsidRPr="001862D9" w:rsidRDefault="00D52160" w:rsidP="003C0C2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0C2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9430,5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2774,3</w:t>
            </w:r>
          </w:p>
        </w:tc>
      </w:tr>
      <w:tr w:rsidR="003C0C29" w:rsidRPr="001862D9" w:rsidTr="00D615D5">
        <w:trPr>
          <w:trHeight w:val="1599"/>
        </w:trPr>
        <w:tc>
          <w:tcPr>
            <w:tcW w:w="1373" w:type="dxa"/>
          </w:tcPr>
          <w:p w:rsidR="003C0C29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54" w:type="dxa"/>
          </w:tcPr>
          <w:p w:rsidR="003C0C29" w:rsidRPr="001862D9" w:rsidRDefault="003C0C29" w:rsidP="00D52160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C0C29">
              <w:rPr>
                <w:rFonts w:ascii="Times New Roman" w:hAnsi="Times New Roman" w:cs="Times New Roman"/>
                <w:sz w:val="20"/>
                <w:szCs w:val="20"/>
              </w:rPr>
              <w:t>Организация исполнения бюджета округа</w:t>
            </w:r>
          </w:p>
        </w:tc>
        <w:tc>
          <w:tcPr>
            <w:tcW w:w="2126" w:type="dxa"/>
          </w:tcPr>
          <w:p w:rsidR="003C0C29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Управление финансов</w:t>
            </w:r>
          </w:p>
        </w:tc>
        <w:tc>
          <w:tcPr>
            <w:tcW w:w="1382" w:type="dxa"/>
          </w:tcPr>
          <w:p w:rsidR="003C0C29" w:rsidRDefault="003C0C29" w:rsidP="003C0C2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76799,2</w:t>
            </w:r>
          </w:p>
        </w:tc>
        <w:tc>
          <w:tcPr>
            <w:tcW w:w="1417" w:type="dxa"/>
          </w:tcPr>
          <w:p w:rsidR="003C0C2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55501,6</w:t>
            </w:r>
          </w:p>
        </w:tc>
        <w:tc>
          <w:tcPr>
            <w:tcW w:w="1701" w:type="dxa"/>
          </w:tcPr>
          <w:p w:rsidR="003C0C2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588,9</w:t>
            </w:r>
          </w:p>
        </w:tc>
      </w:tr>
      <w:tr w:rsidR="00D52160" w:rsidRPr="001862D9" w:rsidTr="00D615D5">
        <w:trPr>
          <w:trHeight w:val="487"/>
        </w:trPr>
        <w:tc>
          <w:tcPr>
            <w:tcW w:w="1373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4" w:type="dxa"/>
          </w:tcPr>
          <w:p w:rsidR="00D52160" w:rsidRPr="001862D9" w:rsidRDefault="00D52160" w:rsidP="00D52160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исполнение долговых обязательств Уренского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126" w:type="dxa"/>
          </w:tcPr>
          <w:p w:rsidR="00D52160" w:rsidRPr="001862D9" w:rsidRDefault="00D52160" w:rsidP="00D52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Управление финансов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D52160" w:rsidRPr="001862D9" w:rsidTr="00D615D5">
        <w:trPr>
          <w:trHeight w:val="244"/>
        </w:trPr>
        <w:tc>
          <w:tcPr>
            <w:tcW w:w="1373" w:type="dxa"/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54" w:type="dxa"/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2126" w:type="dxa"/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муниципальный заказчик-координатор- Управление финансов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ind w:right="27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10665,6</w:t>
            </w:r>
          </w:p>
        </w:tc>
      </w:tr>
      <w:tr w:rsidR="00D52160" w:rsidRPr="001862D9" w:rsidTr="00D615D5">
        <w:trPr>
          <w:trHeight w:val="244"/>
        </w:trPr>
        <w:tc>
          <w:tcPr>
            <w:tcW w:w="1373" w:type="dxa"/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854" w:type="dxa"/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2126" w:type="dxa"/>
          </w:tcPr>
          <w:p w:rsidR="00D52160" w:rsidRPr="001862D9" w:rsidRDefault="00D52160" w:rsidP="00D52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Управление финансов</w:t>
            </w:r>
          </w:p>
        </w:tc>
        <w:tc>
          <w:tcPr>
            <w:tcW w:w="1382" w:type="dxa"/>
          </w:tcPr>
          <w:p w:rsidR="00D52160" w:rsidRPr="001862D9" w:rsidRDefault="003C0C29" w:rsidP="00D52160">
            <w:pPr>
              <w:pStyle w:val="a4"/>
              <w:ind w:right="27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1417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1701" w:type="dxa"/>
          </w:tcPr>
          <w:p w:rsidR="00D52160" w:rsidRPr="001862D9" w:rsidRDefault="003C0C29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10665,6</w:t>
            </w:r>
          </w:p>
        </w:tc>
      </w:tr>
    </w:tbl>
    <w:p w:rsidR="0049321B" w:rsidRPr="009379F9" w:rsidRDefault="0049321B" w:rsidP="00D615D5">
      <w:pPr>
        <w:pStyle w:val="a4"/>
        <w:tabs>
          <w:tab w:val="left" w:pos="2977"/>
        </w:tabs>
        <w:ind w:firstLine="700"/>
        <w:rPr>
          <w:rFonts w:ascii="Times New Roman" w:hAnsi="Times New Roman"/>
          <w:szCs w:val="22"/>
        </w:rPr>
      </w:pPr>
      <w:r w:rsidRPr="009379F9">
        <w:rPr>
          <w:rFonts w:ascii="Times New Roman" w:hAnsi="Times New Roman"/>
          <w:szCs w:val="22"/>
        </w:rPr>
        <w:lastRenderedPageBreak/>
        <w:t>** Под обеспечением реализации муниципальной программы понимается деятельность, не направленная на реализацию основных мероприятий подпрограммы</w:t>
      </w:r>
    </w:p>
    <w:p w:rsidR="00D615D5" w:rsidRPr="009379F9" w:rsidRDefault="00D615D5" w:rsidP="00D615D5">
      <w:pPr>
        <w:pStyle w:val="a4"/>
        <w:tabs>
          <w:tab w:val="left" w:pos="2977"/>
        </w:tabs>
        <w:ind w:firstLine="700"/>
        <w:rPr>
          <w:rFonts w:ascii="Times New Roman" w:hAnsi="Times New Roman"/>
          <w:sz w:val="28"/>
          <w:szCs w:val="22"/>
        </w:rPr>
      </w:pPr>
    </w:p>
    <w:p w:rsidR="001862D9" w:rsidRPr="009379F9" w:rsidRDefault="001862D9" w:rsidP="00323177">
      <w:pPr>
        <w:pStyle w:val="a4"/>
        <w:tabs>
          <w:tab w:val="left" w:pos="2977"/>
        </w:tabs>
        <w:rPr>
          <w:rFonts w:ascii="Times New Roman" w:hAnsi="Times New Roman"/>
          <w:sz w:val="28"/>
          <w:szCs w:val="22"/>
        </w:rPr>
      </w:pPr>
    </w:p>
    <w:p w:rsidR="0049321B" w:rsidRPr="009379F9" w:rsidRDefault="0049321B" w:rsidP="00637B15">
      <w:pPr>
        <w:pStyle w:val="a4"/>
        <w:jc w:val="center"/>
        <w:rPr>
          <w:rFonts w:ascii="Times New Roman" w:hAnsi="Times New Roman"/>
          <w:sz w:val="28"/>
          <w:szCs w:val="22"/>
        </w:rPr>
      </w:pPr>
      <w:r w:rsidRPr="009379F9">
        <w:rPr>
          <w:rFonts w:ascii="Times New Roman" w:hAnsi="Times New Roman"/>
          <w:sz w:val="28"/>
          <w:szCs w:val="22"/>
        </w:rPr>
        <w:t xml:space="preserve">Таблица 2. Информация о расходах </w:t>
      </w:r>
      <w:r w:rsidR="00DA5CA8" w:rsidRPr="009379F9">
        <w:rPr>
          <w:rFonts w:ascii="Times New Roman" w:hAnsi="Times New Roman"/>
          <w:sz w:val="28"/>
          <w:szCs w:val="22"/>
        </w:rPr>
        <w:t>бюджета</w:t>
      </w:r>
      <w:r w:rsidRPr="009379F9">
        <w:rPr>
          <w:rFonts w:ascii="Times New Roman" w:hAnsi="Times New Roman"/>
          <w:sz w:val="28"/>
          <w:szCs w:val="22"/>
        </w:rPr>
        <w:t xml:space="preserve"> Уренского муниципального </w:t>
      </w:r>
      <w:r w:rsidR="00DA5CA8" w:rsidRPr="009379F9">
        <w:rPr>
          <w:rFonts w:ascii="Times New Roman" w:hAnsi="Times New Roman"/>
          <w:sz w:val="28"/>
          <w:szCs w:val="22"/>
        </w:rPr>
        <w:t>округа Нижегородско</w:t>
      </w:r>
      <w:r w:rsidR="004C7CE6" w:rsidRPr="009379F9">
        <w:rPr>
          <w:rFonts w:ascii="Times New Roman" w:hAnsi="Times New Roman"/>
          <w:sz w:val="28"/>
          <w:szCs w:val="22"/>
        </w:rPr>
        <w:t>й</w:t>
      </w:r>
      <w:r w:rsidR="00DA5CA8" w:rsidRPr="009379F9">
        <w:rPr>
          <w:rFonts w:ascii="Times New Roman" w:hAnsi="Times New Roman"/>
          <w:sz w:val="28"/>
          <w:szCs w:val="22"/>
        </w:rPr>
        <w:t xml:space="preserve"> области</w:t>
      </w:r>
      <w:r w:rsidRPr="009379F9">
        <w:rPr>
          <w:rFonts w:ascii="Times New Roman" w:hAnsi="Times New Roman"/>
          <w:sz w:val="28"/>
          <w:szCs w:val="22"/>
        </w:rPr>
        <w:t xml:space="preserve">, федерального и областного бюджета, а также средств юридических лиц на реализацию муниципальной программы Уренского муниципального </w:t>
      </w:r>
      <w:r w:rsidR="00DA5CA8" w:rsidRPr="009379F9">
        <w:rPr>
          <w:rFonts w:ascii="Times New Roman" w:hAnsi="Times New Roman"/>
          <w:sz w:val="28"/>
          <w:szCs w:val="22"/>
        </w:rPr>
        <w:t>округа</w:t>
      </w:r>
      <w:r w:rsidRPr="009379F9">
        <w:rPr>
          <w:rFonts w:ascii="Times New Roman" w:hAnsi="Times New Roman"/>
          <w:sz w:val="28"/>
          <w:szCs w:val="22"/>
        </w:rPr>
        <w:t xml:space="preserve"> «Управление муниципальными финансами Уренского муниципального</w:t>
      </w:r>
      <w:r w:rsidR="004C7CE6" w:rsidRPr="009379F9">
        <w:rPr>
          <w:rFonts w:ascii="Times New Roman" w:hAnsi="Times New Roman"/>
          <w:sz w:val="28"/>
          <w:szCs w:val="22"/>
        </w:rPr>
        <w:t xml:space="preserve"> </w:t>
      </w:r>
      <w:r w:rsidR="00DA5CA8" w:rsidRPr="009379F9">
        <w:rPr>
          <w:rFonts w:ascii="Times New Roman" w:hAnsi="Times New Roman"/>
          <w:sz w:val="28"/>
          <w:szCs w:val="22"/>
        </w:rPr>
        <w:t>округа</w:t>
      </w:r>
      <w:r w:rsidRPr="009379F9">
        <w:rPr>
          <w:rFonts w:ascii="Times New Roman" w:hAnsi="Times New Roman"/>
          <w:sz w:val="28"/>
          <w:szCs w:val="22"/>
        </w:rPr>
        <w:t>».</w:t>
      </w:r>
    </w:p>
    <w:tbl>
      <w:tblPr>
        <w:tblpPr w:leftFromText="180" w:rightFromText="180" w:vertAnchor="text" w:horzAnchor="margin" w:tblpXSpec="center" w:tblpY="106"/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6"/>
        <w:gridCol w:w="1771"/>
        <w:gridCol w:w="4608"/>
        <w:gridCol w:w="1346"/>
        <w:gridCol w:w="992"/>
      </w:tblGrid>
      <w:tr w:rsidR="0049321B" w:rsidRPr="001862D9" w:rsidTr="00D615D5">
        <w:trPr>
          <w:cantSplit/>
          <w:trHeight w:val="5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План*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Фактические расходы**</w:t>
            </w:r>
          </w:p>
        </w:tc>
      </w:tr>
      <w:tr w:rsidR="0049321B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21B" w:rsidRPr="001862D9" w:rsidRDefault="0049321B" w:rsidP="0002435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632E9" w:rsidRPr="001862D9" w:rsidTr="00C13ED0">
        <w:trPr>
          <w:cantSplit/>
          <w:trHeight w:val="25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32E9" w:rsidRPr="001862D9" w:rsidRDefault="009632E9" w:rsidP="0002435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7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32E9" w:rsidRPr="001862D9" w:rsidRDefault="009632E9" w:rsidP="00963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«Управление муниципальными финансами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2E9" w:rsidRPr="001862D9" w:rsidRDefault="009632E9" w:rsidP="00024359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Всего (1)+(2)+(3)+(4)+(5)+(6)+(7)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2E9" w:rsidRPr="001862D9" w:rsidRDefault="008563A3" w:rsidP="00C13ED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87354,6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2E9" w:rsidRPr="001862D9" w:rsidRDefault="008563A3" w:rsidP="00024359">
            <w:pPr>
              <w:pStyle w:val="a4"/>
              <w:ind w:right="-49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14040,9</w:t>
            </w: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(1) расходы бюджета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87354,6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ind w:right="-49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14040,9</w:t>
            </w: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(2) расходы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внебюджетных фондов РФ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расходы территориальных государственных внебюджетных фондов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) федеральный бюджет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областной бюджет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юридические лица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C13ED0">
        <w:trPr>
          <w:cantSplit/>
          <w:trHeight w:val="255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</w:p>
        </w:tc>
        <w:tc>
          <w:tcPr>
            <w:tcW w:w="17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>«Управление муниципальными финансами Уренского муниципального района»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Всего (1)+(2)+(3)+(4)+(5)+(6)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64956,6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3375,3</w:t>
            </w: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(1) расходы бюджета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64956,6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3375,3</w:t>
            </w: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(2) расходы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внебюджетных фондов РФ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расходы территориальных государственных внебюджетных фондов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) федеральный бюджет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областной бюджет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юридические лица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62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862D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реализации муниципальной программы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Всего (1)+(2)+(3)+(4)+(5)+(6)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10665,6</w:t>
            </w: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(1) расходы бюджета Уренского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округа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22398,0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8563A3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10665,6</w:t>
            </w: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 xml:space="preserve">(2) расходы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внебюджетных фондов РФ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расходы территориальных государственных внебюджетных фондов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 xml:space="preserve">) федеральный бюджет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62D9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областной бюджет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юридические лица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160" w:rsidRPr="001862D9" w:rsidTr="00D615D5">
        <w:trPr>
          <w:cantSplit/>
          <w:trHeight w:val="2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160" w:rsidRPr="001862D9" w:rsidRDefault="00D52160" w:rsidP="00D521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</w:t>
            </w:r>
            <w:r w:rsidRPr="001862D9">
              <w:rPr>
                <w:rFonts w:ascii="Times New Roman" w:hAnsi="Times New Roman"/>
                <w:sz w:val="20"/>
                <w:szCs w:val="20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160" w:rsidRPr="001862D9" w:rsidRDefault="00D52160" w:rsidP="00D5216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321B" w:rsidRPr="009379F9" w:rsidRDefault="0049321B" w:rsidP="001B4792">
      <w:pPr>
        <w:pStyle w:val="a4"/>
        <w:rPr>
          <w:rFonts w:ascii="Times New Roman" w:hAnsi="Times New Roman"/>
          <w:szCs w:val="28"/>
        </w:rPr>
      </w:pPr>
      <w:r w:rsidRPr="009379F9">
        <w:rPr>
          <w:rFonts w:ascii="Times New Roman" w:hAnsi="Times New Roman"/>
          <w:sz w:val="28"/>
          <w:szCs w:val="28"/>
        </w:rPr>
        <w:t xml:space="preserve">            </w:t>
      </w:r>
      <w:r w:rsidRPr="009379F9">
        <w:rPr>
          <w:rFonts w:ascii="Times New Roman" w:hAnsi="Times New Roman"/>
          <w:szCs w:val="28"/>
        </w:rPr>
        <w:t>* В соответствии с муниципальной программой.</w:t>
      </w:r>
    </w:p>
    <w:p w:rsidR="0049321B" w:rsidRPr="009379F9" w:rsidRDefault="0049321B" w:rsidP="00E53CE8">
      <w:pPr>
        <w:pStyle w:val="a4"/>
        <w:ind w:firstLine="700"/>
        <w:rPr>
          <w:rFonts w:ascii="Times New Roman" w:hAnsi="Times New Roman"/>
          <w:szCs w:val="28"/>
        </w:rPr>
      </w:pPr>
      <w:r w:rsidRPr="009379F9">
        <w:rPr>
          <w:rFonts w:ascii="Times New Roman" w:hAnsi="Times New Roman"/>
          <w:szCs w:val="28"/>
        </w:rPr>
        <w:t xml:space="preserve">** Кассовые расходы бюджета Уренского муниципального </w:t>
      </w:r>
      <w:r w:rsidR="009632E9" w:rsidRPr="009379F9">
        <w:rPr>
          <w:rFonts w:ascii="Times New Roman" w:hAnsi="Times New Roman"/>
          <w:szCs w:val="28"/>
        </w:rPr>
        <w:t>округа</w:t>
      </w:r>
      <w:r w:rsidR="004C7CE6" w:rsidRPr="009379F9">
        <w:rPr>
          <w:rFonts w:ascii="Times New Roman" w:hAnsi="Times New Roman"/>
          <w:szCs w:val="28"/>
        </w:rPr>
        <w:t xml:space="preserve"> Нижегородской области</w:t>
      </w:r>
      <w:r w:rsidRPr="009379F9">
        <w:rPr>
          <w:rFonts w:ascii="Times New Roman" w:hAnsi="Times New Roman"/>
          <w:szCs w:val="28"/>
        </w:rPr>
        <w:t xml:space="preserve">, </w:t>
      </w:r>
      <w:r w:rsidR="009379F9" w:rsidRPr="009379F9">
        <w:rPr>
          <w:rFonts w:ascii="Times New Roman" w:hAnsi="Times New Roman"/>
          <w:szCs w:val="28"/>
        </w:rPr>
        <w:t>ф</w:t>
      </w:r>
      <w:r w:rsidRPr="009379F9">
        <w:rPr>
          <w:rFonts w:ascii="Times New Roman" w:hAnsi="Times New Roman"/>
          <w:szCs w:val="28"/>
        </w:rPr>
        <w:t>едерального и областного бюджета и фактические расходы юридических лиц.</w:t>
      </w:r>
    </w:p>
    <w:p w:rsidR="0049321B" w:rsidRPr="009379F9" w:rsidRDefault="00C7208D" w:rsidP="009379F9">
      <w:pPr>
        <w:pStyle w:val="ConsPlusNormal"/>
        <w:widowControl/>
        <w:ind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9F9">
        <w:rPr>
          <w:rFonts w:ascii="Times New Roman" w:hAnsi="Times New Roman" w:cs="Times New Roman"/>
          <w:bCs/>
          <w:sz w:val="28"/>
          <w:szCs w:val="28"/>
        </w:rPr>
        <w:lastRenderedPageBreak/>
        <w:t>На 01.07.20</w:t>
      </w:r>
      <w:r w:rsidR="00572BE8" w:rsidRPr="009379F9">
        <w:rPr>
          <w:rFonts w:ascii="Times New Roman" w:hAnsi="Times New Roman" w:cs="Times New Roman"/>
          <w:bCs/>
          <w:sz w:val="28"/>
          <w:szCs w:val="28"/>
        </w:rPr>
        <w:t>2</w:t>
      </w:r>
      <w:r w:rsidR="00880C1E" w:rsidRPr="00880C1E">
        <w:rPr>
          <w:rFonts w:ascii="Times New Roman" w:hAnsi="Times New Roman" w:cs="Times New Roman"/>
          <w:bCs/>
          <w:sz w:val="28"/>
          <w:szCs w:val="28"/>
        </w:rPr>
        <w:t>6</w:t>
      </w:r>
      <w:r w:rsidR="00C13ED0" w:rsidRPr="009379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9F9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D615D5" w:rsidRPr="009379F9">
        <w:rPr>
          <w:rFonts w:ascii="Times New Roman" w:hAnsi="Times New Roman" w:cs="Times New Roman"/>
          <w:bCs/>
          <w:sz w:val="28"/>
          <w:szCs w:val="28"/>
        </w:rPr>
        <w:t xml:space="preserve">исполнение по </w:t>
      </w:r>
      <w:r w:rsidR="00D615D5" w:rsidRPr="009379F9">
        <w:rPr>
          <w:rFonts w:ascii="Times New Roman" w:hAnsi="Times New Roman"/>
          <w:sz w:val="28"/>
          <w:szCs w:val="28"/>
        </w:rPr>
        <w:t xml:space="preserve">муниципальной программе Уренского муниципального </w:t>
      </w:r>
      <w:r w:rsidR="004C7CE6" w:rsidRPr="009379F9">
        <w:rPr>
          <w:rFonts w:ascii="Times New Roman" w:hAnsi="Times New Roman"/>
          <w:sz w:val="28"/>
          <w:szCs w:val="28"/>
        </w:rPr>
        <w:t xml:space="preserve">округа </w:t>
      </w:r>
      <w:r w:rsidR="00D615D5" w:rsidRPr="009379F9">
        <w:rPr>
          <w:rFonts w:ascii="Times New Roman" w:hAnsi="Times New Roman"/>
          <w:sz w:val="28"/>
          <w:szCs w:val="28"/>
        </w:rPr>
        <w:t xml:space="preserve">«Управление муниципальными финансами Уренского муниципального </w:t>
      </w:r>
      <w:r w:rsidR="004C7CE6" w:rsidRPr="009379F9">
        <w:rPr>
          <w:rFonts w:ascii="Times New Roman" w:hAnsi="Times New Roman"/>
          <w:sz w:val="28"/>
          <w:szCs w:val="28"/>
        </w:rPr>
        <w:t>округа</w:t>
      </w:r>
      <w:r w:rsidR="00D615D5" w:rsidRPr="009379F9">
        <w:rPr>
          <w:rFonts w:ascii="Times New Roman" w:hAnsi="Times New Roman"/>
          <w:sz w:val="28"/>
          <w:szCs w:val="28"/>
        </w:rPr>
        <w:t xml:space="preserve">» составило </w:t>
      </w:r>
      <w:r w:rsidR="008563A3">
        <w:rPr>
          <w:rFonts w:ascii="Times New Roman" w:hAnsi="Times New Roman"/>
          <w:sz w:val="28"/>
          <w:szCs w:val="28"/>
        </w:rPr>
        <w:t>14040,9</w:t>
      </w:r>
      <w:r w:rsidR="00D615D5" w:rsidRPr="009379F9">
        <w:rPr>
          <w:rFonts w:ascii="Times New Roman" w:hAnsi="Times New Roman"/>
          <w:sz w:val="28"/>
          <w:szCs w:val="28"/>
        </w:rPr>
        <w:t xml:space="preserve"> тыс. рублей или </w:t>
      </w:r>
      <w:r w:rsidR="008563A3" w:rsidRPr="008563A3">
        <w:rPr>
          <w:rFonts w:ascii="Times New Roman" w:hAnsi="Times New Roman"/>
          <w:sz w:val="28"/>
          <w:szCs w:val="28"/>
        </w:rPr>
        <w:t>16</w:t>
      </w:r>
      <w:r w:rsidR="00D615D5" w:rsidRPr="008563A3">
        <w:rPr>
          <w:rFonts w:ascii="Times New Roman" w:hAnsi="Times New Roman"/>
          <w:sz w:val="28"/>
          <w:szCs w:val="28"/>
        </w:rPr>
        <w:t>%</w:t>
      </w:r>
      <w:r w:rsidR="00D615D5" w:rsidRPr="009379F9">
        <w:rPr>
          <w:rFonts w:ascii="Times New Roman" w:hAnsi="Times New Roman"/>
          <w:sz w:val="28"/>
          <w:szCs w:val="28"/>
        </w:rPr>
        <w:t xml:space="preserve"> от плана.</w:t>
      </w:r>
    </w:p>
    <w:p w:rsidR="00C7208D" w:rsidRPr="009379F9" w:rsidRDefault="00C7208D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4E9E" w:rsidRDefault="0049321B" w:rsidP="009379F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79F9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64E9E">
        <w:rPr>
          <w:rFonts w:ascii="Times New Roman" w:hAnsi="Times New Roman" w:cs="Times New Roman"/>
          <w:sz w:val="28"/>
          <w:szCs w:val="28"/>
        </w:rPr>
        <w:t xml:space="preserve">отдела доходов </w:t>
      </w:r>
    </w:p>
    <w:p w:rsidR="0049321B" w:rsidRPr="00E64E9E" w:rsidRDefault="00E64E9E" w:rsidP="009379F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налоговой политики           </w:t>
      </w:r>
      <w:bookmarkStart w:id="0" w:name="_GoBack"/>
      <w:bookmarkEnd w:id="0"/>
      <w:r w:rsidR="0049321B" w:rsidRPr="009379F9">
        <w:rPr>
          <w:rFonts w:ascii="Times New Roman" w:hAnsi="Times New Roman" w:cs="Times New Roman"/>
          <w:sz w:val="28"/>
          <w:szCs w:val="28"/>
        </w:rPr>
        <w:tab/>
      </w:r>
      <w:r w:rsidR="0049321B" w:rsidRPr="009379F9">
        <w:rPr>
          <w:rFonts w:ascii="Times New Roman" w:hAnsi="Times New Roman" w:cs="Times New Roman"/>
          <w:sz w:val="28"/>
          <w:szCs w:val="28"/>
        </w:rPr>
        <w:tab/>
      </w:r>
      <w:r w:rsidR="0049321B" w:rsidRPr="009379F9">
        <w:rPr>
          <w:rFonts w:ascii="Times New Roman" w:hAnsi="Times New Roman" w:cs="Times New Roman"/>
          <w:sz w:val="28"/>
          <w:szCs w:val="28"/>
        </w:rPr>
        <w:tab/>
      </w:r>
      <w:r w:rsidR="0049321B" w:rsidRPr="009379F9">
        <w:rPr>
          <w:rFonts w:ascii="Times New Roman" w:hAnsi="Times New Roman" w:cs="Times New Roman"/>
          <w:sz w:val="28"/>
          <w:szCs w:val="28"/>
        </w:rPr>
        <w:tab/>
      </w:r>
      <w:r w:rsidR="004C7CE6" w:rsidRPr="009379F9">
        <w:rPr>
          <w:rFonts w:ascii="Times New Roman" w:hAnsi="Times New Roman" w:cs="Times New Roman"/>
          <w:sz w:val="28"/>
          <w:szCs w:val="28"/>
        </w:rPr>
        <w:t xml:space="preserve">      </w:t>
      </w:r>
      <w:r w:rsidR="009379F9">
        <w:rPr>
          <w:rFonts w:ascii="Times New Roman" w:hAnsi="Times New Roman" w:cs="Times New Roman"/>
          <w:sz w:val="28"/>
          <w:szCs w:val="28"/>
        </w:rPr>
        <w:t xml:space="preserve">        </w:t>
      </w:r>
      <w:r w:rsidR="004C7CE6" w:rsidRPr="009379F9">
        <w:rPr>
          <w:rFonts w:ascii="Times New Roman" w:hAnsi="Times New Roman" w:cs="Times New Roman"/>
          <w:sz w:val="28"/>
          <w:szCs w:val="28"/>
        </w:rPr>
        <w:t xml:space="preserve"> </w:t>
      </w:r>
      <w:r w:rsidR="009379F9">
        <w:rPr>
          <w:rFonts w:ascii="Times New Roman" w:hAnsi="Times New Roman" w:cs="Times New Roman"/>
          <w:sz w:val="28"/>
          <w:szCs w:val="28"/>
        </w:rPr>
        <w:t xml:space="preserve">  </w:t>
      </w:r>
      <w:r w:rsidR="004C7CE6" w:rsidRPr="009379F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Л.П.Кузнецова</w:t>
      </w:r>
      <w:proofErr w:type="spellEnd"/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321B" w:rsidRDefault="0049321B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62D9" w:rsidRDefault="001862D9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62D9" w:rsidRDefault="001862D9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15D5" w:rsidRDefault="00D615D5" w:rsidP="00E53C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423B5" w:rsidRDefault="002423B5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23B5" w:rsidRDefault="002423B5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23B5" w:rsidRDefault="002423B5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9379F9" w:rsidRDefault="009379F9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9379F9" w:rsidRDefault="009379F9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9379F9" w:rsidRDefault="009379F9" w:rsidP="009379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423B5" w:rsidRDefault="002423B5" w:rsidP="001862D9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23B5" w:rsidRDefault="001862D9" w:rsidP="009379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862D9">
        <w:rPr>
          <w:rFonts w:ascii="Times New Roman" w:hAnsi="Times New Roman" w:cs="Times New Roman"/>
          <w:sz w:val="22"/>
          <w:szCs w:val="22"/>
        </w:rPr>
        <w:t>Порошина Н</w:t>
      </w:r>
      <w:r w:rsidR="002423B5">
        <w:rPr>
          <w:rFonts w:ascii="Times New Roman" w:hAnsi="Times New Roman" w:cs="Times New Roman"/>
          <w:sz w:val="22"/>
          <w:szCs w:val="22"/>
        </w:rPr>
        <w:t>аталья Александровна</w:t>
      </w:r>
    </w:p>
    <w:p w:rsidR="0049321B" w:rsidRPr="001862D9" w:rsidRDefault="001862D9" w:rsidP="009379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8(83154)</w:t>
      </w:r>
      <w:r w:rsidR="004C7CE6">
        <w:rPr>
          <w:rFonts w:ascii="Times New Roman" w:hAnsi="Times New Roman" w:cs="Times New Roman"/>
          <w:sz w:val="22"/>
          <w:szCs w:val="22"/>
        </w:rPr>
        <w:t>2-</w:t>
      </w:r>
      <w:r w:rsidR="00D52160">
        <w:rPr>
          <w:rFonts w:ascii="Times New Roman" w:hAnsi="Times New Roman" w:cs="Times New Roman"/>
          <w:sz w:val="22"/>
          <w:szCs w:val="22"/>
        </w:rPr>
        <w:t>1443</w:t>
      </w:r>
    </w:p>
    <w:sectPr w:rsidR="0049321B" w:rsidRPr="001862D9" w:rsidSect="009379F9">
      <w:pgSz w:w="11906" w:h="16838"/>
      <w:pgMar w:top="1134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CE8"/>
    <w:rsid w:val="000057B0"/>
    <w:rsid w:val="00013199"/>
    <w:rsid w:val="00024359"/>
    <w:rsid w:val="0003143D"/>
    <w:rsid w:val="00056E0B"/>
    <w:rsid w:val="000602F2"/>
    <w:rsid w:val="000629D6"/>
    <w:rsid w:val="00072024"/>
    <w:rsid w:val="000D75B7"/>
    <w:rsid w:val="000E5F62"/>
    <w:rsid w:val="000E6659"/>
    <w:rsid w:val="000F1D8A"/>
    <w:rsid w:val="00113032"/>
    <w:rsid w:val="00116B14"/>
    <w:rsid w:val="0017076D"/>
    <w:rsid w:val="001862D9"/>
    <w:rsid w:val="0019714A"/>
    <w:rsid w:val="001B4792"/>
    <w:rsid w:val="001E573D"/>
    <w:rsid w:val="00207A67"/>
    <w:rsid w:val="002229EA"/>
    <w:rsid w:val="002423B5"/>
    <w:rsid w:val="002466F5"/>
    <w:rsid w:val="00263402"/>
    <w:rsid w:val="002B7BFA"/>
    <w:rsid w:val="002E6043"/>
    <w:rsid w:val="002F154B"/>
    <w:rsid w:val="00310487"/>
    <w:rsid w:val="0031245A"/>
    <w:rsid w:val="00323177"/>
    <w:rsid w:val="00376325"/>
    <w:rsid w:val="0038553B"/>
    <w:rsid w:val="003C0C29"/>
    <w:rsid w:val="003D5204"/>
    <w:rsid w:val="003E3159"/>
    <w:rsid w:val="003E33B5"/>
    <w:rsid w:val="003E6572"/>
    <w:rsid w:val="003F2D55"/>
    <w:rsid w:val="00407B50"/>
    <w:rsid w:val="0044656F"/>
    <w:rsid w:val="00487070"/>
    <w:rsid w:val="0049321B"/>
    <w:rsid w:val="004C7CE6"/>
    <w:rsid w:val="004F19EC"/>
    <w:rsid w:val="004F5742"/>
    <w:rsid w:val="00533C29"/>
    <w:rsid w:val="00564AA3"/>
    <w:rsid w:val="00572BE8"/>
    <w:rsid w:val="00593682"/>
    <w:rsid w:val="005B4547"/>
    <w:rsid w:val="00600BC9"/>
    <w:rsid w:val="00620B34"/>
    <w:rsid w:val="00637B15"/>
    <w:rsid w:val="006956F9"/>
    <w:rsid w:val="006B36D3"/>
    <w:rsid w:val="006D20BB"/>
    <w:rsid w:val="006D431B"/>
    <w:rsid w:val="006F1356"/>
    <w:rsid w:val="0070225E"/>
    <w:rsid w:val="00720ADA"/>
    <w:rsid w:val="00722947"/>
    <w:rsid w:val="00750190"/>
    <w:rsid w:val="00770BD0"/>
    <w:rsid w:val="0078511E"/>
    <w:rsid w:val="007C7276"/>
    <w:rsid w:val="007D3F08"/>
    <w:rsid w:val="007E10F5"/>
    <w:rsid w:val="00806D4C"/>
    <w:rsid w:val="008146F4"/>
    <w:rsid w:val="00816176"/>
    <w:rsid w:val="008277E7"/>
    <w:rsid w:val="00840009"/>
    <w:rsid w:val="00847AA5"/>
    <w:rsid w:val="00850586"/>
    <w:rsid w:val="008563A3"/>
    <w:rsid w:val="00857465"/>
    <w:rsid w:val="008743EC"/>
    <w:rsid w:val="00876936"/>
    <w:rsid w:val="00880C1E"/>
    <w:rsid w:val="008816D2"/>
    <w:rsid w:val="008A0988"/>
    <w:rsid w:val="008A48C0"/>
    <w:rsid w:val="008E34D2"/>
    <w:rsid w:val="008F09AA"/>
    <w:rsid w:val="009379F9"/>
    <w:rsid w:val="0095664A"/>
    <w:rsid w:val="00961573"/>
    <w:rsid w:val="009632E9"/>
    <w:rsid w:val="009751EC"/>
    <w:rsid w:val="00986745"/>
    <w:rsid w:val="009C633A"/>
    <w:rsid w:val="00A00398"/>
    <w:rsid w:val="00A13413"/>
    <w:rsid w:val="00A22562"/>
    <w:rsid w:val="00A3689F"/>
    <w:rsid w:val="00A436E4"/>
    <w:rsid w:val="00A757B9"/>
    <w:rsid w:val="00A836F1"/>
    <w:rsid w:val="00AC4749"/>
    <w:rsid w:val="00AF070C"/>
    <w:rsid w:val="00B035DA"/>
    <w:rsid w:val="00B64AF1"/>
    <w:rsid w:val="00B6612E"/>
    <w:rsid w:val="00B97F8C"/>
    <w:rsid w:val="00BA7D93"/>
    <w:rsid w:val="00BB5280"/>
    <w:rsid w:val="00BC194D"/>
    <w:rsid w:val="00BD1185"/>
    <w:rsid w:val="00BE50D4"/>
    <w:rsid w:val="00C13ED0"/>
    <w:rsid w:val="00C56619"/>
    <w:rsid w:val="00C7208D"/>
    <w:rsid w:val="00C72842"/>
    <w:rsid w:val="00C72B4A"/>
    <w:rsid w:val="00C97BEA"/>
    <w:rsid w:val="00CA274B"/>
    <w:rsid w:val="00CB6F12"/>
    <w:rsid w:val="00CD2072"/>
    <w:rsid w:val="00CD68F9"/>
    <w:rsid w:val="00D52160"/>
    <w:rsid w:val="00D615D5"/>
    <w:rsid w:val="00D62CA4"/>
    <w:rsid w:val="00D67E17"/>
    <w:rsid w:val="00D812BE"/>
    <w:rsid w:val="00DA5CA8"/>
    <w:rsid w:val="00DA5CE7"/>
    <w:rsid w:val="00DB60A7"/>
    <w:rsid w:val="00E04468"/>
    <w:rsid w:val="00E17796"/>
    <w:rsid w:val="00E23FA2"/>
    <w:rsid w:val="00E3576D"/>
    <w:rsid w:val="00E514BE"/>
    <w:rsid w:val="00E53CE8"/>
    <w:rsid w:val="00E637BA"/>
    <w:rsid w:val="00E64E2D"/>
    <w:rsid w:val="00E64E9E"/>
    <w:rsid w:val="00E71208"/>
    <w:rsid w:val="00E8632D"/>
    <w:rsid w:val="00EB18B1"/>
    <w:rsid w:val="00EC6F22"/>
    <w:rsid w:val="00F175CD"/>
    <w:rsid w:val="00F42B3D"/>
    <w:rsid w:val="00F628D2"/>
    <w:rsid w:val="00F7151E"/>
    <w:rsid w:val="00F86165"/>
    <w:rsid w:val="00FA39F4"/>
    <w:rsid w:val="00FD170B"/>
    <w:rsid w:val="00FD44EC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1D24EA-F80E-4E75-B32D-CB0DAD6C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CE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53CE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3CE8"/>
    <w:rPr>
      <w:rFonts w:ascii="Cambria" w:hAnsi="Cambria" w:cs="Cambria"/>
      <w:b/>
      <w:bCs/>
      <w:kern w:val="32"/>
      <w:sz w:val="32"/>
      <w:szCs w:val="32"/>
    </w:rPr>
  </w:style>
  <w:style w:type="character" w:customStyle="1" w:styleId="a3">
    <w:name w:val="Без интервала Знак"/>
    <w:link w:val="a4"/>
    <w:uiPriority w:val="99"/>
    <w:locked/>
    <w:rsid w:val="00E53CE8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No Spacing"/>
    <w:basedOn w:val="a"/>
    <w:link w:val="a3"/>
    <w:uiPriority w:val="99"/>
    <w:qFormat/>
    <w:rsid w:val="00E53CE8"/>
    <w:pPr>
      <w:spacing w:after="0" w:line="240" w:lineRule="auto"/>
      <w:jc w:val="both"/>
    </w:pPr>
    <w:rPr>
      <w:rFonts w:cs="Times New Roman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E53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uiPriority w:val="99"/>
    <w:semiHidden/>
    <w:rsid w:val="00E53CE8"/>
    <w:rPr>
      <w:color w:val="0000FF"/>
      <w:u w:val="single"/>
    </w:rPr>
  </w:style>
  <w:style w:type="paragraph" w:customStyle="1" w:styleId="ConsPlusTitle">
    <w:name w:val="ConsPlusTitle"/>
    <w:uiPriority w:val="99"/>
    <w:rsid w:val="00A436E4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B66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66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budget_4</dc:creator>
  <cp:keywords/>
  <dc:description/>
  <cp:lastModifiedBy>Светлана Окунева</cp:lastModifiedBy>
  <cp:revision>79</cp:revision>
  <cp:lastPrinted>2025-08-04T13:58:00Z</cp:lastPrinted>
  <dcterms:created xsi:type="dcterms:W3CDTF">2016-03-14T06:14:00Z</dcterms:created>
  <dcterms:modified xsi:type="dcterms:W3CDTF">2026-07-14T12:01:00Z</dcterms:modified>
</cp:coreProperties>
</file>